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91E6E" w14:textId="7DB3B5DA" w:rsidR="00F236C0" w:rsidRDefault="00F236C0" w:rsidP="00F236C0">
      <w:pPr>
        <w:jc w:val="right"/>
      </w:pPr>
      <w:r>
        <w:t>Ben Sottile</w:t>
      </w:r>
    </w:p>
    <w:p w14:paraId="5D527A14" w14:textId="2FB981A7" w:rsidR="00F236C0" w:rsidRDefault="00F236C0" w:rsidP="00F236C0">
      <w:pPr>
        <w:jc w:val="center"/>
      </w:pPr>
      <w:r>
        <w:t>Discovery Exercises</w:t>
      </w:r>
    </w:p>
    <w:p w14:paraId="45510377" w14:textId="119BC2BB" w:rsidR="00F236C0" w:rsidRDefault="00F236C0">
      <w:r>
        <w:t>6.C</w:t>
      </w:r>
      <w:r w:rsidRPr="00F236C0">
        <w:t>reate a variable called</w:t>
      </w:r>
      <w:r>
        <w:t xml:space="preserve"> </w:t>
      </w:r>
      <w:r w:rsidRPr="00F236C0">
        <w:t>iam</w:t>
      </w:r>
      <w:r>
        <w:t xml:space="preserve"> </w:t>
      </w:r>
      <w:r w:rsidRPr="00F236C0">
        <w:t>and assign the results of the</w:t>
      </w:r>
      <w:r>
        <w:t xml:space="preserve"> </w:t>
      </w:r>
      <w:r w:rsidRPr="00F236C0">
        <w:t>whoami</w:t>
      </w:r>
      <w:r>
        <w:t xml:space="preserve"> </w:t>
      </w:r>
      <w:r w:rsidRPr="00F236C0">
        <w:t>command to it. Dis-play the contents of the variable to verify your results.</w:t>
      </w:r>
    </w:p>
    <w:p w14:paraId="292BD51F" w14:textId="7E0874DD" w:rsidR="00F236C0" w:rsidRDefault="00DF11B6">
      <w:r w:rsidRPr="00DF11B6">
        <w:drawing>
          <wp:inline distT="0" distB="0" distL="0" distR="0" wp14:anchorId="25783D8B" wp14:editId="2E37AB99">
            <wp:extent cx="5943600" cy="39624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0D28" w14:textId="28BEE646" w:rsidR="00F236C0" w:rsidRDefault="00F236C0">
      <w:r w:rsidRPr="00F236C0">
        <w:t>7. Change back to your home directory, if you are not in it. Use the</w:t>
      </w:r>
      <w:r w:rsidR="00DF11B6">
        <w:t xml:space="preserve"> </w:t>
      </w:r>
      <w:r w:rsidRPr="00F236C0">
        <w:t>set</w:t>
      </w:r>
      <w:r w:rsidR="00DF11B6">
        <w:t xml:space="preserve"> </w:t>
      </w:r>
      <w:r w:rsidRPr="00F236C0">
        <w:t>command to</w:t>
      </w:r>
      <w:r w:rsidR="00DF11B6">
        <w:t xml:space="preserve"> </w:t>
      </w:r>
      <w:r w:rsidRPr="00F236C0">
        <w:t>set up your working environment to prevent you from overwriting a file.</w:t>
      </w:r>
    </w:p>
    <w:p w14:paraId="3E94CF2A" w14:textId="4F561234" w:rsidR="00DF11B6" w:rsidRDefault="00DF11B6">
      <w:r>
        <w:rPr>
          <w:noProof/>
        </w:rPr>
        <w:lastRenderedPageBreak/>
        <w:drawing>
          <wp:inline distT="0" distB="0" distL="0" distR="0" wp14:anchorId="3A577B4E" wp14:editId="004C5B6B">
            <wp:extent cx="5843175" cy="389545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986" cy="3901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15BA1F" w14:textId="0C5BD444" w:rsidR="00F236C0" w:rsidRDefault="00F236C0">
      <w:r w:rsidRPr="00F236C0">
        <w:t>8. Create an alias called</w:t>
      </w:r>
      <w:r>
        <w:t xml:space="preserve"> </w:t>
      </w:r>
      <w:r w:rsidRPr="00F236C0">
        <w:t>var</w:t>
      </w:r>
      <w:r>
        <w:t xml:space="preserve"> </w:t>
      </w:r>
      <w:r w:rsidRPr="00F236C0">
        <w:t>that displays your environment variables</w:t>
      </w:r>
    </w:p>
    <w:p w14:paraId="39EAF79E" w14:textId="63310EFB" w:rsidR="00DF11B6" w:rsidRDefault="00DF11B6">
      <w:r>
        <w:rPr>
          <w:noProof/>
        </w:rPr>
        <w:drawing>
          <wp:inline distT="0" distB="0" distL="0" distR="0" wp14:anchorId="1BD18FA1" wp14:editId="278C2536">
            <wp:extent cx="6268052" cy="41787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579" cy="4189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44AF3B" w14:textId="578AE0A8" w:rsidR="00F236C0" w:rsidRDefault="00F236C0">
      <w:r w:rsidRPr="00F236C0">
        <w:t>.9. At the command line, use a</w:t>
      </w:r>
      <w:r>
        <w:t xml:space="preserve"> </w:t>
      </w:r>
      <w:r w:rsidRPr="00F236C0">
        <w:t>for</w:t>
      </w:r>
      <w:r>
        <w:t xml:space="preserve"> </w:t>
      </w:r>
      <w:r w:rsidRPr="00F236C0">
        <w:t>loop that uses the variable</w:t>
      </w:r>
      <w:r>
        <w:t xml:space="preserve"> </w:t>
      </w:r>
      <w:r w:rsidRPr="00F236C0">
        <w:t>sandwiches</w:t>
      </w:r>
      <w:r>
        <w:t xml:space="preserve"> </w:t>
      </w:r>
      <w:r w:rsidRPr="00F236C0">
        <w:t>and then dis-plays a line at a time each of the following sandwiches: chicken, ham, hummus,</w:t>
      </w:r>
      <w:r w:rsidR="00DF11B6">
        <w:t xml:space="preserve"> </w:t>
      </w:r>
      <w:r w:rsidRPr="00F236C0">
        <w:t>tomato</w:t>
      </w:r>
    </w:p>
    <w:p w14:paraId="05D9726A" w14:textId="5A64C8DF" w:rsidR="00E1135A" w:rsidRDefault="00E1135A">
      <w:r w:rsidRPr="00E1135A">
        <w:drawing>
          <wp:inline distT="0" distB="0" distL="0" distR="0" wp14:anchorId="677AFE88" wp14:editId="63548CCF">
            <wp:extent cx="4267343" cy="284489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3648" cy="284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2352" w14:textId="4B2D78F9" w:rsidR="00F236C0" w:rsidRDefault="00F236C0">
      <w:r w:rsidRPr="00F236C0">
        <w:t>10. Create a script that uses case logic to have someone guess your favorite sandwich,</w:t>
      </w:r>
      <w:r w:rsidR="00DF11B6">
        <w:t xml:space="preserve"> </w:t>
      </w:r>
      <w:r w:rsidRPr="00F236C0">
        <w:t>such as tuna.</w:t>
      </w:r>
    </w:p>
    <w:p w14:paraId="2A86C153" w14:textId="3B26B404" w:rsidR="0019062F" w:rsidRDefault="0019062F">
      <w:r>
        <w:rPr>
          <w:noProof/>
        </w:rPr>
        <w:drawing>
          <wp:inline distT="0" distB="0" distL="0" distR="0" wp14:anchorId="1035D5F8" wp14:editId="39280F18">
            <wp:extent cx="5936993" cy="3957995"/>
            <wp:effectExtent l="0" t="0" r="698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65" cy="3961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B85D5A" w14:textId="76EE38BB" w:rsidR="006227B2" w:rsidRDefault="0019062F">
      <w:r w:rsidRPr="0019062F">
        <w:drawing>
          <wp:inline distT="0" distB="0" distL="0" distR="0" wp14:anchorId="2C034928" wp14:editId="4B34FF28">
            <wp:extent cx="5943600" cy="39624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4375" w14:textId="77777777" w:rsidR="0019062F" w:rsidRDefault="0019062F"/>
    <w:p w14:paraId="46F4C6E0" w14:textId="2F9D1A37" w:rsidR="00F236C0" w:rsidRDefault="00F236C0">
      <w:r w:rsidRPr="00F236C0">
        <w:t>11. Display the contents of the .bashrc file. Next use the vi editor to edit that file and</w:t>
      </w:r>
      <w:r w:rsidR="0019062F">
        <w:t xml:space="preserve"> </w:t>
      </w:r>
      <w:r w:rsidRPr="00F236C0">
        <w:t>put in an alias so that every time you type</w:t>
      </w:r>
      <w:r w:rsidR="0019062F">
        <w:t xml:space="preserve"> </w:t>
      </w:r>
      <w:r w:rsidRPr="00F236C0">
        <w:t>list, you see a long file listing of a</w:t>
      </w:r>
      <w:r w:rsidR="0019062F">
        <w:t xml:space="preserve"> </w:t>
      </w:r>
      <w:r w:rsidRPr="00F236C0">
        <w:t>directory.</w:t>
      </w:r>
    </w:p>
    <w:p w14:paraId="390382A1" w14:textId="0ACDC60F" w:rsidR="0072309C" w:rsidRDefault="0072309C">
      <w:r>
        <w:t xml:space="preserve">Used sudo vi to edit </w:t>
      </w:r>
    </w:p>
    <w:p w14:paraId="1333E7F9" w14:textId="77CC1AE1" w:rsidR="0072309C" w:rsidRDefault="0072309C">
      <w:r>
        <w:t xml:space="preserve">Didn’t work initially but after I created a new instance of bash it worked. </w:t>
      </w:r>
    </w:p>
    <w:p w14:paraId="3A29543D" w14:textId="77777777" w:rsidR="0072309C" w:rsidRDefault="0072309C" w:rsidP="0072309C">
      <w:pPr>
        <w:tabs>
          <w:tab w:val="left" w:pos="998"/>
        </w:tabs>
      </w:pPr>
      <w:r w:rsidRPr="0072309C">
        <w:drawing>
          <wp:inline distT="0" distB="0" distL="0" distR="0" wp14:anchorId="491860BC" wp14:editId="5C5BC627">
            <wp:extent cx="5943600" cy="39624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05D6" w14:textId="260C0BCC" w:rsidR="0019062F" w:rsidRDefault="0072309C" w:rsidP="0072309C">
      <w:pPr>
        <w:tabs>
          <w:tab w:val="left" w:pos="998"/>
        </w:tabs>
      </w:pPr>
      <w:r w:rsidRPr="0072309C">
        <w:drawing>
          <wp:inline distT="0" distB="0" distL="0" distR="0" wp14:anchorId="596F29A8" wp14:editId="3B8BC890">
            <wp:extent cx="5943600" cy="39624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698B47E" w14:textId="629B12E6" w:rsidR="00F236C0" w:rsidRDefault="00F236C0">
      <w:r w:rsidRPr="00F236C0">
        <w:t>12. Use a command to simulate how you would troubleshoot a problem with the sand-wich script you created in Exercise 10.</w:t>
      </w:r>
    </w:p>
    <w:p w14:paraId="7230EA60" w14:textId="2B258CAF" w:rsidR="0072309C" w:rsidRDefault="0072309C">
      <w:r w:rsidRPr="0072309C">
        <w:drawing>
          <wp:inline distT="0" distB="0" distL="0" distR="0" wp14:anchorId="5A92E645" wp14:editId="3CD8C53E">
            <wp:extent cx="5323888" cy="3549259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6785" cy="355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1B05" w14:textId="6313A6C0" w:rsidR="00F236C0" w:rsidRDefault="00F236C0">
      <w:r w:rsidRPr="00F236C0">
        <w:t>13. What is wrong with the following lines of code?</w:t>
      </w:r>
      <w:r w:rsidR="0072309C">
        <w:t xml:space="preserve"> </w:t>
      </w:r>
      <w:r w:rsidRPr="00F236C0">
        <w:t>While [ "$value" = "100" ; doEcho "That’s a large number."   Read valuefi</w:t>
      </w:r>
    </w:p>
    <w:p w14:paraId="03F0FBAE" w14:textId="77777777" w:rsidR="0072309C" w:rsidRDefault="0072309C"/>
    <w:p w14:paraId="7B299C39" w14:textId="3AEBC828" w:rsidR="00F236C0" w:rsidRDefault="00F236C0">
      <w:r w:rsidRPr="00F236C0">
        <w:t>14. Use theletcommand to store the value 1024 in the variableram. Display the con-tents ofram.</w:t>
      </w:r>
    </w:p>
    <w:p w14:paraId="026A8CE3" w14:textId="29ACCE76" w:rsidR="0072309C" w:rsidRDefault="0072309C">
      <w:r>
        <w:rPr>
          <w:noProof/>
        </w:rPr>
        <w:drawing>
          <wp:inline distT="0" distB="0" distL="0" distR="0" wp14:anchorId="6E098E34" wp14:editId="7C0A13F6">
            <wp:extent cx="13030200" cy="868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0" cy="868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FFC740" w14:textId="77777777" w:rsidR="00F236C0" w:rsidRDefault="00F236C0">
      <w:r w:rsidRPr="00F236C0">
        <w:t>15. Temporarily change your home directory environment variable to/homeand thenuse one command to go to your home directory. Change the home directory envi-ronment variable back to your regular home directory and switch to it.</w:t>
      </w:r>
    </w:p>
    <w:p w14:paraId="3D4B1E34" w14:textId="5868C733" w:rsidR="00F236C0" w:rsidRDefault="00F236C0">
      <w:r w:rsidRPr="00F236C0">
        <w:t>16. Use thetputcommand to clear the screen and then to place the cursor in row 7,column 22.</w:t>
      </w:r>
    </w:p>
    <w:p w14:paraId="51F80CB6" w14:textId="77777777" w:rsidR="0072309C" w:rsidRDefault="0072309C" w:rsidP="0072309C">
      <w:r>
        <w:t xml:space="preserve">Result of </w:t>
      </w:r>
      <w:r>
        <w:t>tput clear; tput cup 7 22;</w:t>
      </w:r>
    </w:p>
    <w:p w14:paraId="340C9270" w14:textId="77777777" w:rsidR="0072309C" w:rsidRDefault="0072309C" w:rsidP="0072309C"/>
    <w:p w14:paraId="46AEC8B1" w14:textId="615A90E0" w:rsidR="0072309C" w:rsidRDefault="0072309C">
      <w:r w:rsidRPr="0072309C">
        <w:drawing>
          <wp:inline distT="0" distB="0" distL="0" distR="0" wp14:anchorId="411424AE" wp14:editId="043DF1B9">
            <wp:extent cx="5943600" cy="39624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0EDC" w14:textId="576F0718" w:rsidR="0072309C" w:rsidRDefault="0072309C"/>
    <w:p w14:paraId="75CE1FE2" w14:textId="3927098C" w:rsidR="00F236C0" w:rsidRDefault="00F236C0">
      <w:r w:rsidRPr="00F236C0">
        <w:t>17. Write a script that creates the following menu:Soup Menu==========(t)omato(b)ean(s)quashSelect a soup . . . (q) to quit</w:t>
      </w:r>
    </w:p>
    <w:p w14:paraId="29A606E5" w14:textId="4CBCFEF2" w:rsidR="0072309C" w:rsidRDefault="0072309C">
      <w:r w:rsidRPr="0072309C">
        <w:drawing>
          <wp:inline distT="0" distB="0" distL="0" distR="0" wp14:anchorId="098D5A17" wp14:editId="6978DFA9">
            <wp:extent cx="5943600" cy="39624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4D4F" w14:textId="4EF3F337" w:rsidR="00F236C0" w:rsidRDefault="00F236C0">
      <w:r w:rsidRPr="00F236C0">
        <w:t>18. List all of the signal numbers and designations for thetrapcommand. What is thedesignation for signal 31?</w:t>
      </w:r>
    </w:p>
    <w:p w14:paraId="7FC656E0" w14:textId="2E7939B2" w:rsidR="0072309C" w:rsidRDefault="0072309C">
      <w:r>
        <w:rPr>
          <w:noProof/>
        </w:rPr>
        <w:drawing>
          <wp:inline distT="0" distB="0" distL="0" distR="0" wp14:anchorId="7B116A66" wp14:editId="061044AB">
            <wp:extent cx="4821125" cy="321408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389" cy="32229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DA594" w14:textId="77777777" w:rsidR="00F236C0" w:rsidRDefault="00F236C0">
      <w:r w:rsidRPr="00F236C0">
        <w:t>19. Modify your script from Exercise 17 so that there is a beep or bell sound when themenu is ready to take the user’s input.(Hint: review themandocumentation for theechocommand.)</w:t>
      </w:r>
    </w:p>
    <w:p w14:paraId="17B37589" w14:textId="5D2953C0" w:rsidR="00F236C0" w:rsidRDefault="00F236C0">
      <w:r w:rsidRPr="00F236C0">
        <w:t>20. Is there a command that you can use to prevent shell variables from being assignednew values? If so, what is it?"</w:t>
      </w:r>
    </w:p>
    <w:p w14:paraId="157EC22C" w14:textId="77777777" w:rsidR="0072309C" w:rsidRDefault="0072309C"/>
    <w:p w14:paraId="25E18CF8" w14:textId="32E7CA1D" w:rsidR="00F236C0" w:rsidRDefault="00F236C0"/>
    <w:sectPr w:rsidR="00F236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236C0"/>
    <w:rsid w:val="0019062F"/>
    <w:rsid w:val="006227B2"/>
    <w:rsid w:val="0072309C"/>
    <w:rsid w:val="00D105C6"/>
    <w:rsid w:val="00DF11B6"/>
    <w:rsid w:val="00E1135A"/>
    <w:rsid w:val="00F23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4FEE8"/>
  <w15:docId w15:val="{167A80EA-2A22-4938-9C0F-C52A71293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11</Pages>
  <Words>332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1</cp:revision>
  <dcterms:created xsi:type="dcterms:W3CDTF">2021-11-02T05:56:00Z</dcterms:created>
  <dcterms:modified xsi:type="dcterms:W3CDTF">2021-11-04T06:51:00Z</dcterms:modified>
</cp:coreProperties>
</file>